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FE" w:rsidRDefault="0090788A" w:rsidP="00BE31FE">
      <w:r>
        <w:t>DEPİLASYON DERSİ TELAFİ EĞİTİMİ DERS</w:t>
      </w:r>
      <w:r w:rsidR="00BE31FE" w:rsidRPr="00BE31FE">
        <w:t xml:space="preserve"> </w:t>
      </w:r>
      <w:r w:rsidR="00BE31FE">
        <w:t>NOTLARIDIR.</w:t>
      </w:r>
    </w:p>
    <w:p w:rsidR="00BE31FE" w:rsidRDefault="00BE31FE" w:rsidP="00BE31FE">
      <w:r>
        <w:t>1. TÜY  DÖKÜCÜ KREMLER</w:t>
      </w:r>
    </w:p>
    <w:p w:rsidR="00BE31FE" w:rsidRPr="001D5769" w:rsidRDefault="00BE31FE" w:rsidP="00BE31FE">
      <w:pPr>
        <w:rPr>
          <w:b/>
        </w:rPr>
      </w:pPr>
      <w:r w:rsidRPr="001D5769">
        <w:rPr>
          <w:b/>
        </w:rPr>
        <w:t xml:space="preserve"> 1.1.Tanımı</w:t>
      </w:r>
    </w:p>
    <w:p w:rsidR="00BE31FE" w:rsidRDefault="00BE31FE" w:rsidP="00BE31FE">
      <w:r>
        <w:t xml:space="preserve"> Kıl dökücüler (</w:t>
      </w:r>
      <w:proofErr w:type="spellStart"/>
      <w:r>
        <w:t>depilatuarlar</w:t>
      </w:r>
      <w:proofErr w:type="spellEnd"/>
      <w:r>
        <w:t>), vücutta bulunan istenmeyen kılları yumuşatıp kimyasal olarak parçalanmasını sağlayarak ciltten uzaklaştıran kozmetik preparatlardır.</w:t>
      </w:r>
    </w:p>
    <w:p w:rsidR="00BE31FE" w:rsidRDefault="00BE31FE" w:rsidP="00BE31FE">
      <w:r>
        <w:t xml:space="preserve"> </w:t>
      </w:r>
      <w:r w:rsidRPr="001D5769">
        <w:rPr>
          <w:b/>
        </w:rPr>
        <w:t>1.2.</w:t>
      </w:r>
      <w:r>
        <w:t xml:space="preserve"> </w:t>
      </w:r>
      <w:r w:rsidRPr="001D5769">
        <w:rPr>
          <w:b/>
        </w:rPr>
        <w:t>Yapı ve Özellikleri</w:t>
      </w:r>
    </w:p>
    <w:p w:rsidR="00BE31FE" w:rsidRDefault="00BE31FE" w:rsidP="00BE31FE">
      <w:r>
        <w:t xml:space="preserve"> Deri ve kılın yapısı </w:t>
      </w:r>
      <w:proofErr w:type="spellStart"/>
      <w:r>
        <w:t>keratin</w:t>
      </w:r>
      <w:proofErr w:type="spellEnd"/>
      <w:r>
        <w:t xml:space="preserve"> içerdiği için birbirine benzer ve aynı tip kimyasal maddeler ikisi için de etkilidir. Bu nedenle kıl dökücülerin, deride tahriş ve </w:t>
      </w:r>
      <w:proofErr w:type="spellStart"/>
      <w:r>
        <w:t>toksik</w:t>
      </w:r>
      <w:proofErr w:type="spellEnd"/>
      <w:r>
        <w:t xml:space="preserve"> etkisi yaratmaması, kolay uygulanması, kokusunun iyi olması ve kısa sürede kılı yumuşatarak kolayca uzaklaştırması istenir. Yapılarında kılın bünyesinde bulunan </w:t>
      </w:r>
      <w:proofErr w:type="spellStart"/>
      <w:r>
        <w:t>disülfür</w:t>
      </w:r>
      <w:proofErr w:type="spellEnd"/>
      <w:r>
        <w:t xml:space="preserve"> bağlarını hidroliz sonucu parçalayan </w:t>
      </w:r>
      <w:proofErr w:type="spellStart"/>
      <w:r>
        <w:t>redüktör</w:t>
      </w:r>
      <w:proofErr w:type="spellEnd"/>
      <w:r>
        <w:t xml:space="preserve"> maddeler ya da alkaliler bulunur. Bu maddelerin </w:t>
      </w:r>
      <w:proofErr w:type="spellStart"/>
      <w:r>
        <w:t>pH’ı</w:t>
      </w:r>
      <w:proofErr w:type="spellEnd"/>
      <w:r>
        <w:t xml:space="preserve"> genellikle kuvvetli alkalidir. </w:t>
      </w:r>
      <w:r w:rsidRPr="001D5769">
        <w:rPr>
          <w:b/>
        </w:rPr>
        <w:t>1.3. Bileşenleri</w:t>
      </w:r>
    </w:p>
    <w:p w:rsidR="00BE31FE" w:rsidRDefault="00BE31FE" w:rsidP="00BE31FE">
      <w:r>
        <w:t xml:space="preserve"> Yapılarında bulunan en etkin bileşenler stronsiyum sülfür ve kalsiyum </w:t>
      </w:r>
      <w:proofErr w:type="spellStart"/>
      <w:r>
        <w:t>tiyoglikolattır</w:t>
      </w:r>
      <w:proofErr w:type="spellEnd"/>
      <w:r>
        <w:t xml:space="preserve">. Stronsiyum sülfür daha etkilidir ancak bir o kadar da tahriş edici etkisi vardır. Kıl dökücüler, cilt üzerinde kaldıkları sürenin yeterli ve etkili olması için genellikle krem ya da pasta şeklinde hazırlanır. Toz, sıvı, jel ve </w:t>
      </w:r>
      <w:proofErr w:type="spellStart"/>
      <w:r>
        <w:t>aerosol</w:t>
      </w:r>
      <w:proofErr w:type="spellEnd"/>
      <w:r>
        <w:t xml:space="preserve"> şeklinde de olabilir. </w:t>
      </w:r>
    </w:p>
    <w:p w:rsidR="00BE31FE" w:rsidRDefault="00BE31FE" w:rsidP="00BE31FE">
      <w:r>
        <w:t xml:space="preserve">Bunun dışında şu bileşenler bulunur: </w:t>
      </w:r>
      <w:r>
        <w:sym w:font="Symbol" w:char="F0D8"/>
      </w:r>
      <w:r>
        <w:t xml:space="preserve"> </w:t>
      </w:r>
      <w:proofErr w:type="spellStart"/>
      <w:r>
        <w:t>Hidroksietil</w:t>
      </w:r>
      <w:proofErr w:type="spellEnd"/>
      <w:r>
        <w:t xml:space="preserve"> selüloz: Kalınlaştırıcı maddedir. İstenen kayganlığı sağlar. </w:t>
      </w:r>
      <w:r>
        <w:sym w:font="Symbol" w:char="F0D8"/>
      </w:r>
      <w:r>
        <w:t xml:space="preserve"> Talk, kalsiyum ve karbonat: Dolgu maddesidir. Hem tahrişin azalmasını hem de uygulama sonrası kremin kolay temizlenmesini sağlar. </w:t>
      </w:r>
      <w:r>
        <w:sym w:font="Symbol" w:char="F0D8"/>
      </w:r>
      <w:r>
        <w:t xml:space="preserve"> Gliserin ve </w:t>
      </w:r>
      <w:proofErr w:type="spellStart"/>
      <w:r>
        <w:t>propilen</w:t>
      </w:r>
      <w:proofErr w:type="spellEnd"/>
      <w:r>
        <w:t xml:space="preserve"> glikol: Yumuşatıcıdır. Uygulama sırasında kurumayı önler. </w:t>
      </w:r>
      <w:r>
        <w:sym w:font="Symbol" w:char="F0D8"/>
      </w:r>
      <w:r>
        <w:t xml:space="preserve"> Sodyum </w:t>
      </w:r>
      <w:proofErr w:type="spellStart"/>
      <w:r>
        <w:t>lauril</w:t>
      </w:r>
      <w:proofErr w:type="spellEnd"/>
      <w:r>
        <w:t xml:space="preserve"> sülfat: Isıtıcıdır. Deriyle teması, ayrıca şişme hızını arttırarak kılın yumuşamasını sağlar. </w:t>
      </w:r>
      <w:r>
        <w:sym w:font="Symbol" w:char="F0D8"/>
      </w:r>
      <w:r>
        <w:t xml:space="preserve"> Parfüm: Ürüne güzel koku verir.</w:t>
      </w:r>
    </w:p>
    <w:p w:rsidR="00BE31FE" w:rsidRDefault="00BE31FE" w:rsidP="00BE31FE">
      <w:r w:rsidRPr="001D5769">
        <w:rPr>
          <w:b/>
        </w:rPr>
        <w:t xml:space="preserve"> 1.4. Kullanılışı</w:t>
      </w:r>
      <w:r>
        <w:t xml:space="preserve"> Kıl dökücüler, uygulama bölgesine sürülüp 3–12 dakika beklenir. Kıllar kıvrılmaya başladığında uygun bir bezle ovuşturarak ya da </w:t>
      </w:r>
      <w:proofErr w:type="spellStart"/>
      <w:r>
        <w:t>spatula</w:t>
      </w:r>
      <w:proofErr w:type="spellEnd"/>
      <w:r>
        <w:t xml:space="preserve"> ile ciltten uzaklaştırılır. Cilt yüzeyinde kalan artıklar ise limonlu ya da sirkeli suyla yıkanmalıdır. İşlemin ardından nemlendirici bir krem uygulanabilir. Kullanımda dikkat edilecek hususlar şunlardır: </w:t>
      </w:r>
      <w:r>
        <w:sym w:font="Symbol" w:char="F0D8"/>
      </w:r>
      <w:r>
        <w:t xml:space="preserve"> Ürünler göz, mukoza ve tahriş olmuş deri ile temas etmemelidir. </w:t>
      </w:r>
      <w:r>
        <w:sym w:font="Symbol" w:char="F0D8"/>
      </w:r>
      <w:r>
        <w:t xml:space="preserve"> Derinin kendini yenileyebilmesi için işlemin gece yapılması uygundur. </w:t>
      </w:r>
      <w:r>
        <w:sym w:font="Symbol" w:char="F0D8"/>
      </w:r>
      <w:r>
        <w:t xml:space="preserve"> Uygulama sonrası bölgeye sabun, parfüm, deodorant gibi kozmetikler sürülmemelidir. </w:t>
      </w:r>
      <w:r>
        <w:sym w:font="Symbol" w:char="F0D8"/>
      </w:r>
      <w:r>
        <w:t xml:space="preserve"> Bacaklarda tahriş yapabileceğinden haftada birden fazla uygulama yapılmamalıdır. </w:t>
      </w:r>
      <w:r>
        <w:sym w:font="Symbol" w:char="F0D8"/>
      </w:r>
      <w:r>
        <w:t xml:space="preserve"> Bacaklar için hazırlanmış preparatlar yüzde kullanılmamalıdır.</w:t>
      </w:r>
    </w:p>
    <w:p w:rsidR="00BE31FE" w:rsidRDefault="00BE31FE" w:rsidP="00BE31FE">
      <w:r>
        <w:t>2.AĞDA</w:t>
      </w:r>
    </w:p>
    <w:p w:rsidR="004460DB" w:rsidRPr="004460DB" w:rsidRDefault="0090788A">
      <w:pPr>
        <w:rPr>
          <w:b/>
        </w:rPr>
      </w:pPr>
      <w:r>
        <w:t xml:space="preserve"> </w:t>
      </w:r>
      <w:r w:rsidR="004460DB" w:rsidRPr="004460DB">
        <w:rPr>
          <w:b/>
        </w:rPr>
        <w:t xml:space="preserve">İstenmeyen Tüyleri Uzaklaştırma Yöntemleri </w:t>
      </w:r>
    </w:p>
    <w:p w:rsidR="00E66EE3" w:rsidRDefault="004460DB">
      <w:r>
        <w:t xml:space="preserve">Vücudumuzda bazı kıllar gurur kaynağı iken (kirpik, saç) bazı kıllar kusur kabul edilebilir (burun, kulak, kadınlarda dudak ve çene). Özellikle kadınlar, estetik değerlerin etkisi ile vücutlarının belli yerlerindeki tüyleri uzaklaştırmak ister. Bunun için çok farklı yöntemler bulunmaktadır. Bu yöntemleri </w:t>
      </w:r>
      <w:proofErr w:type="spellStart"/>
      <w:r>
        <w:t>depilasyon</w:t>
      </w:r>
      <w:proofErr w:type="spellEnd"/>
      <w:r>
        <w:t xml:space="preserve"> ve epilasyon olmak üzere iki gruba ayırabiliriz. </w:t>
      </w:r>
      <w:proofErr w:type="spellStart"/>
      <w:r>
        <w:t>Depilasyon</w:t>
      </w:r>
      <w:proofErr w:type="spellEnd"/>
      <w:r>
        <w:t xml:space="preserve"> kıllar üzerinde geçici, epilasyon ise kalıcı sonuçlar verir. Tıraş bıçağı, ustura gibi kılı kökünden almaksızın tıraş etmek, kılları güçlendireceğinden etkili bir yöntem değildir. Aynı şekilde tüy dökücü kremler ve benzeri kozmetik ürünler de tüyleri kökünden almadığı için uzun süre etkili olmaz. İstenmeyen tüylerden daha uzun süreli kurtulmanın yolu, kılı kökünden almaktır. Doğru yöntem uygulanırsa tekrar kıl oluşumu, sağlıklı ve yetişkin bir insan</w:t>
      </w:r>
      <w:r w:rsidR="00E66EE3" w:rsidRPr="00E66EE3">
        <w:t xml:space="preserve"> </w:t>
      </w:r>
      <w:r w:rsidR="00E66EE3">
        <w:t>da 4 haftayı bulacağı için uzun süre pürüzsüz bir cilt görünümü elde edilir</w:t>
      </w:r>
      <w:r w:rsidR="00E66EE3" w:rsidRPr="00E66EE3">
        <w:t xml:space="preserve"> </w:t>
      </w:r>
    </w:p>
    <w:p w:rsidR="00E66EE3" w:rsidRDefault="00E66EE3">
      <w:r w:rsidRPr="00E66EE3">
        <w:rPr>
          <w:b/>
        </w:rPr>
        <w:t xml:space="preserve"> </w:t>
      </w:r>
      <w:proofErr w:type="spellStart"/>
      <w:r w:rsidRPr="00E66EE3">
        <w:rPr>
          <w:b/>
        </w:rPr>
        <w:t>Sir</w:t>
      </w:r>
      <w:proofErr w:type="spellEnd"/>
      <w:r w:rsidRPr="00E66EE3">
        <w:rPr>
          <w:b/>
        </w:rPr>
        <w:t xml:space="preserve"> Ağda</w:t>
      </w:r>
      <w:r>
        <w:t xml:space="preserve"> : Tanımı </w:t>
      </w:r>
      <w:proofErr w:type="spellStart"/>
      <w:r>
        <w:t>Sir</w:t>
      </w:r>
      <w:proofErr w:type="spellEnd"/>
      <w:r>
        <w:t xml:space="preserve"> ağda, çam ağaçlarından toplanan reçinelerin bal mumu, bitkisel maddeler ve yağlar ile karıştırılarak birtakım işlemlerden geçirilmesiyle elde edilen kuvvetli bir ağdadır.</w:t>
      </w:r>
      <w:r w:rsidRPr="00E66EE3">
        <w:t xml:space="preserve"> </w:t>
      </w:r>
    </w:p>
    <w:p w:rsidR="00D13A34" w:rsidRDefault="00E66EE3">
      <w:r w:rsidRPr="00E66EE3">
        <w:rPr>
          <w:b/>
        </w:rPr>
        <w:t xml:space="preserve">İçeriği </w:t>
      </w:r>
      <w:r>
        <w:t xml:space="preserve">:Ana maddesi reçinedir. Bu sebeple reçine ağda denildiği de olur. </w:t>
      </w:r>
      <w:r>
        <w:sym w:font="Symbol" w:char="F0D8"/>
      </w:r>
      <w:r>
        <w:t xml:space="preserve"> Reçine: Çam ağaçlarından toplanan yapışkan ve bitkisel maddedir. Reçine su ile çözülmez, yağda çözünür. Reçineler toplandıkları bölge, iklim ve mevsim koşulları, ağaçların cinsi ve yaşı gibi etkenlere </w:t>
      </w:r>
    </w:p>
    <w:p w:rsidR="00D13A34" w:rsidRDefault="00E66EE3">
      <w:r>
        <w:lastRenderedPageBreak/>
        <w:t>bağlı olarak değişik kalitelerde olur. Bitkisel bir madde olduğu için aynı kalitede olsalar bile ton farklılıkları</w:t>
      </w:r>
      <w:r w:rsidR="00D13A34">
        <w:t xml:space="preserve"> gösterebilir.</w:t>
      </w:r>
    </w:p>
    <w:p w:rsidR="00D13A34" w:rsidRDefault="00D13A34">
      <w:r w:rsidRPr="00D13A34">
        <w:t xml:space="preserve"> </w:t>
      </w:r>
      <w:r w:rsidRPr="00D13A34">
        <w:rPr>
          <w:b/>
        </w:rPr>
        <w:t>Bal mumu</w:t>
      </w:r>
      <w:r>
        <w:t xml:space="preserve">: Genç işçi arıların ürettiği, salgılandığı anda beyaz, sonra koyulaşan bir arı ürünüdür. 1 kg bal mumu üretmek için arıların 6-10 kg bal yemesi gerekir. Bu yüzden değerli bir doğal üründür. Bal mumu su ile çözülmez, eter veya kloroformda erir. </w:t>
      </w:r>
      <w:r>
        <w:sym w:font="Symbol" w:char="F0D8"/>
      </w:r>
      <w:r>
        <w:t xml:space="preserve"> Yağlar: Reçine ve bal mumunu çözmek amacıyla </w:t>
      </w:r>
      <w:proofErr w:type="spellStart"/>
      <w:r>
        <w:t>sir</w:t>
      </w:r>
      <w:proofErr w:type="spellEnd"/>
      <w:r>
        <w:t xml:space="preserve"> ağda üretilirken birtakım yağlar (örneğin </w:t>
      </w:r>
      <w:proofErr w:type="spellStart"/>
      <w:r>
        <w:t>Paraffinium</w:t>
      </w:r>
      <w:proofErr w:type="spellEnd"/>
      <w:r>
        <w:t xml:space="preserve"> </w:t>
      </w:r>
      <w:proofErr w:type="spellStart"/>
      <w:r>
        <w:t>liquidium</w:t>
      </w:r>
      <w:proofErr w:type="spellEnd"/>
      <w:r>
        <w:t>) kullanılır</w:t>
      </w:r>
    </w:p>
    <w:p w:rsidR="00D13A34" w:rsidRDefault="00D13A34">
      <w:r w:rsidRPr="00D13A34">
        <w:t xml:space="preserve"> </w:t>
      </w:r>
      <w:r w:rsidRPr="00D13A34">
        <w:rPr>
          <w:b/>
        </w:rPr>
        <w:t>Özellikleri</w:t>
      </w:r>
      <w:r>
        <w:t xml:space="preserve"> </w:t>
      </w:r>
      <w:r>
        <w:sym w:font="Symbol" w:char="F0D8"/>
      </w:r>
      <w:r>
        <w:t xml:space="preserve"> Etkilidir: </w:t>
      </w:r>
      <w:r>
        <w:sym w:font="Symbol" w:char="F0B7"/>
      </w:r>
      <w:r>
        <w:t xml:space="preserve"> Çok kuvvetlidir, en kısa tüyleri dahi alır. </w:t>
      </w:r>
      <w:r>
        <w:sym w:font="Symbol" w:char="F0B7"/>
      </w:r>
      <w:r>
        <w:t xml:space="preserve"> Düzenli kullanıldığında kıl köklerini zayıflatarak kılların daha zayıf, ince, seyrek ve uzun sürede çıkmasını sağlar. </w:t>
      </w:r>
      <w:r>
        <w:sym w:font="Symbol" w:char="F0B7"/>
      </w:r>
      <w:r>
        <w:t xml:space="preserve"> Kesinlikle şeker içermez, kıl köklerini beslemez. </w:t>
      </w:r>
      <w:r>
        <w:sym w:font="Symbol" w:char="F0B7"/>
      </w:r>
      <w:r>
        <w:t xml:space="preserve"> Doğru uygulandığında batık, lekelenme, morarma yapmaz. </w:t>
      </w:r>
      <w:r>
        <w:sym w:font="Symbol" w:char="F0B7"/>
      </w:r>
      <w:r>
        <w:t xml:space="preserve"> Cildin üzerindeki ölü tabaka da alındığından cilt yenilenir ve tazelenir. </w:t>
      </w:r>
      <w:r>
        <w:sym w:font="Symbol" w:char="F0D8"/>
      </w:r>
      <w:r>
        <w:t xml:space="preserve"> Sağlıklıdır: </w:t>
      </w:r>
      <w:r>
        <w:sym w:font="Symbol" w:char="F0B7"/>
      </w:r>
      <w:r>
        <w:t xml:space="preserve"> Bitkisel, güvenilir ve sağlıklıdır. </w:t>
      </w:r>
      <w:r>
        <w:sym w:font="Symbol" w:char="F0B7"/>
      </w:r>
      <w:r>
        <w:t xml:space="preserve"> Son derece hijyeniktir. </w:t>
      </w:r>
      <w:r>
        <w:sym w:font="Symbol" w:char="F0B7"/>
      </w:r>
      <w:r>
        <w:t xml:space="preserve"> Kartuş, </w:t>
      </w:r>
      <w:proofErr w:type="spellStart"/>
      <w:r>
        <w:t>spatula</w:t>
      </w:r>
      <w:proofErr w:type="spellEnd"/>
      <w:r>
        <w:t xml:space="preserve"> ve ağda kâğıtları tek kullanımlık olduğu için kişiye özel bir uygulamadır. </w:t>
      </w:r>
      <w:r>
        <w:sym w:font="Symbol" w:char="F0D8"/>
      </w:r>
      <w:r>
        <w:t xml:space="preserve"> Pratiktir: </w:t>
      </w:r>
      <w:r>
        <w:sym w:font="Symbol" w:char="F0B7"/>
      </w:r>
      <w:r>
        <w:t xml:space="preserve"> Kolay ve pratiktir. </w:t>
      </w:r>
      <w:r>
        <w:sym w:font="Symbol" w:char="F0B7"/>
      </w:r>
      <w:r>
        <w:t xml:space="preserve"> Hazırlığı kolay ve süresi kısadır. Hazırlık, cihaz içine ağdayı yerleştirip cihazı çalıştırmaktan ibarettir. </w:t>
      </w:r>
      <w:r>
        <w:sym w:font="Symbol" w:char="F0B7"/>
      </w:r>
      <w:r>
        <w:t xml:space="preserve"> İşlem süresi kısadır. </w:t>
      </w:r>
      <w:r>
        <w:sym w:font="Symbol" w:char="F0B7"/>
      </w:r>
      <w:r>
        <w:t xml:space="preserve"> Yağ ile çözülür, duş gerektirmez. Salonlarda duş birimi bulundurulmasına gerek yoktur. </w:t>
      </w:r>
      <w:r>
        <w:sym w:font="Symbol" w:char="F0D8"/>
      </w:r>
      <w:r>
        <w:t xml:space="preserve"> Acısızdır: </w:t>
      </w:r>
      <w:r>
        <w:sym w:font="Symbol" w:char="F0B7"/>
      </w:r>
      <w:r>
        <w:t xml:space="preserve"> Diğer uzun süreli yöntemlere göre acısız ve ağrısızdır. </w:t>
      </w:r>
      <w:r>
        <w:sym w:font="Symbol" w:char="F0D8"/>
      </w:r>
      <w:r>
        <w:t xml:space="preserve"> Profesyoneldir: </w:t>
      </w:r>
      <w:r>
        <w:sym w:font="Symbol" w:char="F0B7"/>
      </w:r>
      <w:r>
        <w:t xml:space="preserve"> Özel ısıtıcı cihazlar içinde ısıtılır. </w:t>
      </w:r>
      <w:r>
        <w:sym w:font="Symbol" w:char="F0B7"/>
      </w:r>
      <w:r>
        <w:t xml:space="preserve"> Kendiliğinden döner başlıklı kartuşlardan veya metal konservelerden </w:t>
      </w:r>
      <w:proofErr w:type="spellStart"/>
      <w:r>
        <w:t>spatula</w:t>
      </w:r>
      <w:proofErr w:type="spellEnd"/>
      <w:r>
        <w:t xml:space="preserve"> yardımıyla alınarak sürülür. </w:t>
      </w:r>
      <w:r>
        <w:sym w:font="Symbol" w:char="F0B7"/>
      </w:r>
      <w:r>
        <w:t xml:space="preserve"> Özel çözücü yağ ile temizlenir. </w:t>
      </w:r>
      <w:r>
        <w:sym w:font="Symbol" w:char="F0B7"/>
      </w:r>
      <w:r>
        <w:t xml:space="preserve"> Tek kullanımlık ağda kâğıtları ile çekilir. </w:t>
      </w:r>
      <w:r>
        <w:sym w:font="Symbol" w:char="F0B7"/>
      </w:r>
      <w:r>
        <w:t xml:space="preserve"> Eğitimli uzmanlarca uygulanır. 5 </w:t>
      </w:r>
      <w:r>
        <w:sym w:font="Symbol" w:char="F0B7"/>
      </w:r>
      <w:r>
        <w:t xml:space="preserve"> Müşterinin ve uzmanın beğenisine hitap edecek bol çeşit (renk, koku, aroma ve kıvam) seçeneği vardır.</w:t>
      </w:r>
      <w:r w:rsidRPr="00D13A34">
        <w:t xml:space="preserve"> </w:t>
      </w:r>
    </w:p>
    <w:p w:rsidR="00D13A34" w:rsidRDefault="00D13A34">
      <w:r>
        <w:t xml:space="preserve"> </w:t>
      </w:r>
      <w:r w:rsidRPr="00D13A34">
        <w:rPr>
          <w:b/>
        </w:rPr>
        <w:t>Çeşitleri</w:t>
      </w:r>
    </w:p>
    <w:p w:rsidR="00D13A34" w:rsidRDefault="00D13A34">
      <w:r>
        <w:t xml:space="preserve"> Ana maddesi reçine olan </w:t>
      </w:r>
      <w:proofErr w:type="spellStart"/>
      <w:r>
        <w:t>sir</w:t>
      </w:r>
      <w:proofErr w:type="spellEnd"/>
      <w:r>
        <w:t xml:space="preserve"> ağdaya kıvam artırıcılar, yağlar, bitkisel özler, aromalar, vb. katılarak farklı ağda çeşitleri elde edilmesi mümkündür. İyi bir uzman sadece klasik natürel ağda ile işlem yapabilse de hem işe renk katmak hem hizmet yelpazesini genişletmek için farklı ürünler kullanarak başarıyı artıracaktır. </w:t>
      </w:r>
      <w:proofErr w:type="spellStart"/>
      <w:r>
        <w:t>Sir</w:t>
      </w:r>
      <w:proofErr w:type="spellEnd"/>
      <w:r>
        <w:t xml:space="preserve"> ağdada çeşitleme kullanılan pudra miktarı ile yapılır. </w:t>
      </w:r>
      <w:r w:rsidRPr="00D13A34">
        <w:rPr>
          <w:b/>
        </w:rPr>
        <w:t xml:space="preserve">İster kartuş olsun ister konserve </w:t>
      </w:r>
      <w:proofErr w:type="spellStart"/>
      <w:r w:rsidRPr="00D13A34">
        <w:rPr>
          <w:b/>
        </w:rPr>
        <w:t>sir</w:t>
      </w:r>
      <w:proofErr w:type="spellEnd"/>
      <w:r w:rsidRPr="00D13A34">
        <w:rPr>
          <w:b/>
        </w:rPr>
        <w:t xml:space="preserve"> ağdalar, içerdikleri pudra miktarına göre üç ana grupta toplanır. Bunlar</w:t>
      </w:r>
      <w:r>
        <w:t xml:space="preserve">; </w:t>
      </w:r>
      <w:r>
        <w:sym w:font="Symbol" w:char="F0D8"/>
      </w:r>
      <w:r>
        <w:t xml:space="preserve"> Pudrasız </w:t>
      </w:r>
      <w:r>
        <w:sym w:font="Symbol" w:char="F0D8"/>
      </w:r>
      <w:r>
        <w:t xml:space="preserve"> Az (ince) pudralı </w:t>
      </w:r>
      <w:r>
        <w:sym w:font="Symbol" w:char="F0D8"/>
      </w:r>
      <w:r>
        <w:t xml:space="preserve"> Çok (kalın) pudralıdır.</w:t>
      </w:r>
      <w:r w:rsidRPr="00D13A34">
        <w:t xml:space="preserve"> </w:t>
      </w:r>
      <w:r>
        <w:t xml:space="preserve">2. </w:t>
      </w:r>
      <w:r w:rsidRPr="00D13A34">
        <w:rPr>
          <w:b/>
        </w:rPr>
        <w:t>KONSERVE AĞDA</w:t>
      </w:r>
    </w:p>
    <w:p w:rsidR="00F71ED2" w:rsidRDefault="00D13A34">
      <w:r>
        <w:t xml:space="preserve"> Kartuş ağda uygulamasında da anlattığımız gibi </w:t>
      </w:r>
      <w:proofErr w:type="spellStart"/>
      <w:r>
        <w:t>sir</w:t>
      </w:r>
      <w:proofErr w:type="spellEnd"/>
      <w:r>
        <w:t xml:space="preserve"> ağda, üretildikten sonra ya kartuş dediğimiz kendiliğinden döner başlıklı plastik tüplere ya da konserve dediğimiz metal kutulara doldurulur. </w:t>
      </w:r>
      <w:proofErr w:type="spellStart"/>
      <w:r>
        <w:t>Sir</w:t>
      </w:r>
      <w:proofErr w:type="spellEnd"/>
      <w:r>
        <w:t xml:space="preserve"> ağda sistemleri, kartuş sistem ve konserve sistem olmak üzere ambalajına göre isimlendirilir. Bu iki sistem arasında bazı farklar bulunur ancak her iki ambalajın içinde de aynı ürün bulunmaktadır. Sistemlerin arasında ürün veya kalite farkı yoktur sadece uygulama farkları vardır. Konserve ağda pudrasız, ince pudralı ve kalın pudralı ağdalar olmak üzere üç farklı grup ağdadan oluşur. Aynı grup içindeki ağdalarda aromaya göre çeşitler bulunur. . </w:t>
      </w:r>
      <w:r w:rsidRPr="00D13A34">
        <w:rPr>
          <w:b/>
        </w:rPr>
        <w:t>Uygulama Yöntemi</w:t>
      </w:r>
      <w:r>
        <w:t xml:space="preserve"> Metal kutular içinde bulunan 800 ml </w:t>
      </w:r>
      <w:proofErr w:type="spellStart"/>
      <w:r>
        <w:t>sir</w:t>
      </w:r>
      <w:proofErr w:type="spellEnd"/>
      <w:r>
        <w:t xml:space="preserve"> ağda, ambalajıyla birlikte ısıtıcı cihazın içerisinde ısıtılıp </w:t>
      </w:r>
      <w:proofErr w:type="spellStart"/>
      <w:r>
        <w:t>spatula</w:t>
      </w:r>
      <w:proofErr w:type="spellEnd"/>
      <w:r>
        <w:t xml:space="preserve"> yardımı ile sürülür.</w:t>
      </w:r>
    </w:p>
    <w:p w:rsidR="00F71ED2" w:rsidRDefault="00F71ED2"/>
    <w:p w:rsidR="00F71ED2" w:rsidRDefault="00F71ED2"/>
    <w:p w:rsidR="00F71ED2" w:rsidRDefault="00F71ED2">
      <w:r>
        <w:t>DEPİLASTON DERSİ ÇALIŞMA SORULARIDIR.</w:t>
      </w:r>
    </w:p>
    <w:p w:rsidR="00F71ED2" w:rsidRDefault="00F71ED2"/>
    <w:p w:rsidR="00F71ED2" w:rsidRDefault="00F71ED2"/>
    <w:p w:rsidR="00637519" w:rsidRDefault="00F71ED2">
      <w:r w:rsidRPr="00F71ED2">
        <w:rPr>
          <w:rFonts w:ascii="Georgia" w:hAnsi="Georgia"/>
          <w:color w:val="222222"/>
          <w:sz w:val="20"/>
          <w:szCs w:val="20"/>
          <w:shd w:val="clear" w:color="auto" w:fill="FFFFFF"/>
        </w:rPr>
        <w:t xml:space="preserve"> </w:t>
      </w:r>
      <w:r>
        <w:rPr>
          <w:rFonts w:ascii="Georgia" w:hAnsi="Georgia"/>
          <w:color w:val="222222"/>
          <w:sz w:val="20"/>
          <w:szCs w:val="20"/>
          <w:shd w:val="clear" w:color="auto" w:fill="FFFFFF"/>
        </w:rPr>
        <w:t xml:space="preserve">1. Aşağıdakilerden hangisi </w:t>
      </w:r>
      <w:proofErr w:type="spellStart"/>
      <w:r>
        <w:rPr>
          <w:rFonts w:ascii="Georgia" w:hAnsi="Georgia"/>
          <w:color w:val="222222"/>
          <w:sz w:val="20"/>
          <w:szCs w:val="20"/>
          <w:shd w:val="clear" w:color="auto" w:fill="FFFFFF"/>
        </w:rPr>
        <w:t>depilasyon</w:t>
      </w:r>
      <w:proofErr w:type="spellEnd"/>
      <w:r>
        <w:rPr>
          <w:rFonts w:ascii="Georgia" w:hAnsi="Georgia"/>
          <w:color w:val="222222"/>
          <w:sz w:val="20"/>
          <w:szCs w:val="20"/>
          <w:shd w:val="clear" w:color="auto" w:fill="FFFFFF"/>
        </w:rPr>
        <w:t xml:space="preserve"> yöntemlerinden biri değildir? </w:t>
      </w:r>
      <w:r>
        <w:rPr>
          <w:rFonts w:ascii="Georgia" w:hAnsi="Georgia"/>
          <w:color w:val="222222"/>
          <w:sz w:val="19"/>
          <w:szCs w:val="19"/>
        </w:rPr>
        <w:br/>
      </w:r>
      <w:r>
        <w:rPr>
          <w:rFonts w:ascii="Georgia" w:hAnsi="Georgia"/>
          <w:b/>
          <w:bCs/>
          <w:color w:val="222222"/>
          <w:sz w:val="20"/>
          <w:szCs w:val="20"/>
          <w:shd w:val="clear" w:color="auto" w:fill="FFFFFF"/>
        </w:rPr>
        <w:t>A) Foto epilasyon</w:t>
      </w:r>
      <w:r>
        <w:rPr>
          <w:rFonts w:ascii="Georgia" w:hAnsi="Georgia"/>
          <w:color w:val="222222"/>
          <w:sz w:val="20"/>
          <w:szCs w:val="20"/>
          <w:shd w:val="clear" w:color="auto" w:fill="FFFFFF"/>
        </w:rPr>
        <w:t> B) Ilık ağda (şeker ağda) C) Soğuk ağda (ağda bantları) D) Sıcak ağda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w:t>
      </w:r>
      <w:r>
        <w:rPr>
          <w:rFonts w:ascii="Georgia" w:hAnsi="Georgia"/>
          <w:color w:val="222222"/>
          <w:sz w:val="19"/>
          <w:szCs w:val="19"/>
        </w:rPr>
        <w:br/>
      </w:r>
      <w:r>
        <w:rPr>
          <w:rFonts w:ascii="Georgia" w:hAnsi="Georgia"/>
          <w:color w:val="222222"/>
          <w:sz w:val="20"/>
          <w:szCs w:val="20"/>
          <w:shd w:val="clear" w:color="auto" w:fill="FFFFFF"/>
        </w:rPr>
        <w:br/>
        <w:t xml:space="preserve">2. Aşağıdakilerden hangisi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ağdanın içinde bulunmaz? </w:t>
      </w:r>
      <w:r>
        <w:rPr>
          <w:rFonts w:ascii="Georgia" w:hAnsi="Georgia"/>
          <w:color w:val="222222"/>
          <w:sz w:val="19"/>
          <w:szCs w:val="19"/>
        </w:rPr>
        <w:br/>
      </w:r>
      <w:r>
        <w:rPr>
          <w:rFonts w:ascii="Georgia" w:hAnsi="Georgia"/>
          <w:color w:val="222222"/>
          <w:sz w:val="20"/>
          <w:szCs w:val="20"/>
          <w:shd w:val="clear" w:color="auto" w:fill="FFFFFF"/>
        </w:rPr>
        <w:t>A) Reçine B) Bal mumu </w:t>
      </w:r>
      <w:r>
        <w:rPr>
          <w:rFonts w:ascii="Georgia" w:hAnsi="Georgia"/>
          <w:b/>
          <w:bCs/>
          <w:color w:val="222222"/>
          <w:sz w:val="20"/>
          <w:szCs w:val="20"/>
          <w:shd w:val="clear" w:color="auto" w:fill="FFFFFF"/>
        </w:rPr>
        <w:t>C) Şeker</w:t>
      </w:r>
      <w:r>
        <w:rPr>
          <w:rFonts w:ascii="Georgia" w:hAnsi="Georgia"/>
          <w:color w:val="222222"/>
          <w:sz w:val="20"/>
          <w:szCs w:val="20"/>
          <w:shd w:val="clear" w:color="auto" w:fill="FFFFFF"/>
        </w:rPr>
        <w:t> D) Yağ </w:t>
      </w:r>
      <w:r>
        <w:rPr>
          <w:rFonts w:ascii="Georgia" w:hAnsi="Georgia"/>
          <w:color w:val="222222"/>
          <w:sz w:val="19"/>
          <w:szCs w:val="19"/>
        </w:rPr>
        <w:br/>
      </w:r>
      <w:r>
        <w:rPr>
          <w:rFonts w:ascii="Georgia" w:hAnsi="Georgia"/>
          <w:color w:val="222222"/>
          <w:sz w:val="20"/>
          <w:szCs w:val="20"/>
          <w:shd w:val="clear" w:color="auto" w:fill="FFFFFF"/>
        </w:rPr>
        <w:br/>
        <w:t xml:space="preserve">3. Aşağıdakilerden hangisi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uygulamasında talk pudrası kullanım sebeplerinden biri değildir? </w:t>
      </w:r>
      <w:r>
        <w:rPr>
          <w:rFonts w:ascii="Georgia" w:hAnsi="Georgia"/>
          <w:color w:val="222222"/>
          <w:sz w:val="19"/>
          <w:szCs w:val="19"/>
        </w:rPr>
        <w:br/>
      </w:r>
      <w:r>
        <w:rPr>
          <w:rFonts w:ascii="Georgia" w:hAnsi="Georgia"/>
          <w:color w:val="222222"/>
          <w:sz w:val="20"/>
          <w:szCs w:val="20"/>
          <w:shd w:val="clear" w:color="auto" w:fill="FFFFFF"/>
        </w:rPr>
        <w:t xml:space="preserve">A) Cilt ile ağda arasında koruyucu tabaka oluşturur. B) Ağdanın cilde doğrudan yapışmasını </w:t>
      </w:r>
      <w:r>
        <w:rPr>
          <w:rFonts w:ascii="Georgia" w:hAnsi="Georgia"/>
          <w:color w:val="222222"/>
          <w:sz w:val="20"/>
          <w:szCs w:val="20"/>
          <w:shd w:val="clear" w:color="auto" w:fill="FFFFFF"/>
        </w:rPr>
        <w:lastRenderedPageBreak/>
        <w:t>engeller. </w:t>
      </w:r>
      <w:r>
        <w:rPr>
          <w:rFonts w:ascii="Georgia" w:hAnsi="Georgia"/>
          <w:b/>
          <w:bCs/>
          <w:color w:val="222222"/>
          <w:sz w:val="20"/>
          <w:szCs w:val="20"/>
          <w:shd w:val="clear" w:color="auto" w:fill="FFFFFF"/>
        </w:rPr>
        <w:t>C) Kılların kökünden alınmasını sağlar. </w:t>
      </w:r>
      <w:r>
        <w:rPr>
          <w:rFonts w:ascii="Georgia" w:hAnsi="Georgia"/>
          <w:color w:val="222222"/>
          <w:sz w:val="20"/>
          <w:szCs w:val="20"/>
          <w:shd w:val="clear" w:color="auto" w:fill="FFFFFF"/>
        </w:rPr>
        <w:t>D) Cilt üzerinde yağ, ter, nem varsa emer; ağda için zemini kuru tutar. </w:t>
      </w:r>
      <w:r>
        <w:rPr>
          <w:rFonts w:ascii="Georgia" w:hAnsi="Georgia"/>
          <w:color w:val="222222"/>
          <w:sz w:val="19"/>
          <w:szCs w:val="19"/>
        </w:rPr>
        <w:br/>
      </w:r>
      <w:r>
        <w:rPr>
          <w:rFonts w:ascii="Georgia" w:hAnsi="Georgia"/>
          <w:color w:val="222222"/>
          <w:sz w:val="20"/>
          <w:szCs w:val="20"/>
          <w:shd w:val="clear" w:color="auto" w:fill="FFFFFF"/>
        </w:rPr>
        <w:br/>
        <w:t>4. Aşağıdakilerden hangisi çok hassas cilt bölgelerinden biri değildir? </w:t>
      </w:r>
      <w:r>
        <w:rPr>
          <w:rFonts w:ascii="Georgia" w:hAnsi="Georgia"/>
          <w:color w:val="222222"/>
          <w:sz w:val="19"/>
          <w:szCs w:val="19"/>
        </w:rPr>
        <w:br/>
      </w:r>
      <w:r>
        <w:rPr>
          <w:rFonts w:ascii="Georgia" w:hAnsi="Georgia"/>
          <w:color w:val="222222"/>
          <w:sz w:val="20"/>
          <w:szCs w:val="20"/>
          <w:shd w:val="clear" w:color="auto" w:fill="FFFFFF"/>
        </w:rPr>
        <w:t>A) Kaş üstü B) Bıyık C) Kol altları </w:t>
      </w:r>
      <w:r>
        <w:rPr>
          <w:rFonts w:ascii="Georgia" w:hAnsi="Georgia"/>
          <w:b/>
          <w:bCs/>
          <w:color w:val="222222"/>
          <w:sz w:val="20"/>
          <w:szCs w:val="20"/>
          <w:shd w:val="clear" w:color="auto" w:fill="FFFFFF"/>
        </w:rPr>
        <w:t>D) Bacaklar </w:t>
      </w:r>
      <w:r>
        <w:rPr>
          <w:rFonts w:ascii="Georgia" w:hAnsi="Georgia"/>
          <w:color w:val="222222"/>
          <w:sz w:val="19"/>
          <w:szCs w:val="19"/>
        </w:rPr>
        <w:br/>
      </w:r>
      <w:r>
        <w:rPr>
          <w:rFonts w:ascii="Georgia" w:hAnsi="Georgia"/>
          <w:color w:val="222222"/>
          <w:sz w:val="20"/>
          <w:szCs w:val="20"/>
          <w:shd w:val="clear" w:color="auto" w:fill="FFFFFF"/>
        </w:rPr>
        <w:br/>
        <w:t>5. Aşağıdakilerin hangisinde kartuş ağda ile ilgili bilgi yanlıştır? </w:t>
      </w:r>
      <w:r>
        <w:rPr>
          <w:rFonts w:ascii="Georgia" w:hAnsi="Georgia"/>
          <w:color w:val="222222"/>
          <w:sz w:val="19"/>
          <w:szCs w:val="19"/>
        </w:rPr>
        <w:br/>
      </w:r>
      <w:r>
        <w:rPr>
          <w:rFonts w:ascii="Georgia" w:hAnsi="Georgia"/>
          <w:color w:val="222222"/>
          <w:sz w:val="20"/>
          <w:szCs w:val="20"/>
          <w:shd w:val="clear" w:color="auto" w:fill="FFFFFF"/>
        </w:rPr>
        <w:t>A) Kendiliğinden döner başlıkla uygulanır. </w:t>
      </w:r>
      <w:r>
        <w:rPr>
          <w:rFonts w:ascii="Georgia" w:hAnsi="Georgia"/>
          <w:b/>
          <w:bCs/>
          <w:color w:val="222222"/>
          <w:sz w:val="20"/>
          <w:szCs w:val="20"/>
          <w:shd w:val="clear" w:color="auto" w:fill="FFFFFF"/>
        </w:rPr>
        <w:t xml:space="preserve">B) </w:t>
      </w:r>
      <w:proofErr w:type="spellStart"/>
      <w:r>
        <w:rPr>
          <w:rFonts w:ascii="Georgia" w:hAnsi="Georgia"/>
          <w:b/>
          <w:bCs/>
          <w:color w:val="222222"/>
          <w:sz w:val="20"/>
          <w:szCs w:val="20"/>
          <w:shd w:val="clear" w:color="auto" w:fill="FFFFFF"/>
        </w:rPr>
        <w:t>Spatula</w:t>
      </w:r>
      <w:proofErr w:type="spellEnd"/>
      <w:r>
        <w:rPr>
          <w:rFonts w:ascii="Georgia" w:hAnsi="Georgia"/>
          <w:b/>
          <w:bCs/>
          <w:color w:val="222222"/>
          <w:sz w:val="20"/>
          <w:szCs w:val="20"/>
          <w:shd w:val="clear" w:color="auto" w:fill="FFFFFF"/>
        </w:rPr>
        <w:t xml:space="preserve"> yardımı ile uygulanır. </w:t>
      </w:r>
      <w:r>
        <w:rPr>
          <w:rFonts w:ascii="Georgia" w:hAnsi="Georgia"/>
          <w:color w:val="222222"/>
          <w:sz w:val="20"/>
          <w:szCs w:val="20"/>
          <w:shd w:val="clear" w:color="auto" w:fill="FFFFFF"/>
        </w:rPr>
        <w:t xml:space="preserve">C) Kartuş sistem, müşteriye özel ve tek kullanımlıktır D) 100 </w:t>
      </w:r>
      <w:proofErr w:type="spellStart"/>
      <w:r>
        <w:rPr>
          <w:rFonts w:ascii="Georgia" w:hAnsi="Georgia"/>
          <w:color w:val="222222"/>
          <w:sz w:val="20"/>
          <w:szCs w:val="20"/>
          <w:shd w:val="clear" w:color="auto" w:fill="FFFFFF"/>
        </w:rPr>
        <w:t>ml’lik</w:t>
      </w:r>
      <w:proofErr w:type="spellEnd"/>
      <w:r>
        <w:rPr>
          <w:rFonts w:ascii="Georgia" w:hAnsi="Georgia"/>
          <w:color w:val="222222"/>
          <w:sz w:val="20"/>
          <w:szCs w:val="20"/>
          <w:shd w:val="clear" w:color="auto" w:fill="FFFFFF"/>
        </w:rPr>
        <w:t xml:space="preserve"> ambalajlar içerisindedir</w:t>
      </w:r>
      <w:r>
        <w:rPr>
          <w:rFonts w:ascii="Georgia" w:hAnsi="Georgia"/>
          <w:color w:val="222222"/>
          <w:sz w:val="19"/>
          <w:szCs w:val="19"/>
        </w:rPr>
        <w:br/>
      </w:r>
      <w:r>
        <w:rPr>
          <w:rFonts w:ascii="Georgia" w:hAnsi="Georgia"/>
          <w:color w:val="222222"/>
          <w:sz w:val="20"/>
          <w:szCs w:val="20"/>
          <w:shd w:val="clear" w:color="auto" w:fill="FFFFFF"/>
        </w:rPr>
        <w:br/>
        <w:t>6. Aşağıdakilerin hangisinde konserve ağda ile ilgili bilgi yanlıştır? </w:t>
      </w:r>
      <w:r>
        <w:rPr>
          <w:rFonts w:ascii="Georgia" w:hAnsi="Georgia"/>
          <w:color w:val="222222"/>
          <w:sz w:val="19"/>
          <w:szCs w:val="19"/>
        </w:rPr>
        <w:br/>
      </w:r>
      <w:r>
        <w:rPr>
          <w:rFonts w:ascii="Georgia" w:hAnsi="Georgia"/>
          <w:color w:val="222222"/>
          <w:sz w:val="20"/>
          <w:szCs w:val="20"/>
          <w:shd w:val="clear" w:color="auto" w:fill="FFFFFF"/>
        </w:rPr>
        <w:t xml:space="preserve">A)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içinden </w:t>
      </w:r>
      <w:proofErr w:type="spellStart"/>
      <w:r>
        <w:rPr>
          <w:rFonts w:ascii="Georgia" w:hAnsi="Georgia"/>
          <w:color w:val="222222"/>
          <w:sz w:val="20"/>
          <w:szCs w:val="20"/>
          <w:shd w:val="clear" w:color="auto" w:fill="FFFFFF"/>
        </w:rPr>
        <w:t>spatula</w:t>
      </w:r>
      <w:proofErr w:type="spellEnd"/>
      <w:r>
        <w:rPr>
          <w:rFonts w:ascii="Georgia" w:hAnsi="Georgia"/>
          <w:color w:val="222222"/>
          <w:sz w:val="20"/>
          <w:szCs w:val="20"/>
          <w:shd w:val="clear" w:color="auto" w:fill="FFFFFF"/>
        </w:rPr>
        <w:t xml:space="preserve"> ile alınan metal konservelerin içindedir. </w:t>
      </w:r>
      <w:r>
        <w:rPr>
          <w:rFonts w:ascii="Georgia" w:hAnsi="Georgia"/>
          <w:b/>
          <w:bCs/>
          <w:color w:val="222222"/>
          <w:sz w:val="20"/>
          <w:szCs w:val="20"/>
          <w:shd w:val="clear" w:color="auto" w:fill="FFFFFF"/>
        </w:rPr>
        <w:t xml:space="preserve">B) </w:t>
      </w:r>
      <w:proofErr w:type="spellStart"/>
      <w:r>
        <w:rPr>
          <w:rFonts w:ascii="Georgia" w:hAnsi="Georgia"/>
          <w:b/>
          <w:bCs/>
          <w:color w:val="222222"/>
          <w:sz w:val="20"/>
          <w:szCs w:val="20"/>
          <w:shd w:val="clear" w:color="auto" w:fill="FFFFFF"/>
        </w:rPr>
        <w:t>Sir</w:t>
      </w:r>
      <w:proofErr w:type="spellEnd"/>
      <w:r>
        <w:rPr>
          <w:rFonts w:ascii="Georgia" w:hAnsi="Georgia"/>
          <w:b/>
          <w:bCs/>
          <w:color w:val="222222"/>
          <w:sz w:val="20"/>
          <w:szCs w:val="20"/>
          <w:shd w:val="clear" w:color="auto" w:fill="FFFFFF"/>
        </w:rPr>
        <w:t xml:space="preserve"> ağda, kendiliğinden döner başlıklı, tek kullanımlık plastik tüplerin içindedir. </w:t>
      </w:r>
      <w:r>
        <w:rPr>
          <w:rFonts w:ascii="Georgia" w:hAnsi="Georgia"/>
          <w:color w:val="222222"/>
          <w:sz w:val="20"/>
          <w:szCs w:val="20"/>
          <w:shd w:val="clear" w:color="auto" w:fill="FFFFFF"/>
        </w:rPr>
        <w:t xml:space="preserve">C) Konserve sistem, kartuş sisteme nazaran daha ekonomiktir. D) Konserve ağda </w:t>
      </w:r>
      <w:proofErr w:type="spellStart"/>
      <w:r>
        <w:rPr>
          <w:rFonts w:ascii="Georgia" w:hAnsi="Georgia"/>
          <w:color w:val="222222"/>
          <w:sz w:val="20"/>
          <w:szCs w:val="20"/>
          <w:shd w:val="clear" w:color="auto" w:fill="FFFFFF"/>
        </w:rPr>
        <w:t>spatula</w:t>
      </w:r>
      <w:proofErr w:type="spellEnd"/>
      <w:r>
        <w:rPr>
          <w:rFonts w:ascii="Georgia" w:hAnsi="Georgia"/>
          <w:color w:val="222222"/>
          <w:sz w:val="20"/>
          <w:szCs w:val="20"/>
          <w:shd w:val="clear" w:color="auto" w:fill="FFFFFF"/>
        </w:rPr>
        <w:t xml:space="preserve"> yardımı ile uygulanır. </w:t>
      </w:r>
      <w:r>
        <w:rPr>
          <w:rFonts w:ascii="Georgia" w:hAnsi="Georgia"/>
          <w:color w:val="222222"/>
          <w:sz w:val="19"/>
          <w:szCs w:val="19"/>
        </w:rPr>
        <w:br/>
      </w:r>
      <w:r>
        <w:rPr>
          <w:rFonts w:ascii="Georgia" w:hAnsi="Georgia"/>
          <w:color w:val="222222"/>
          <w:sz w:val="20"/>
          <w:szCs w:val="20"/>
          <w:shd w:val="clear" w:color="auto" w:fill="FFFFFF"/>
        </w:rPr>
        <w:br/>
        <w:t xml:space="preserve">7. Aşağıdakilerin hangisi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uygulamasında kullanılan kozmetiklerden biri değildir? </w:t>
      </w:r>
      <w:r>
        <w:rPr>
          <w:rFonts w:ascii="Georgia" w:hAnsi="Georgia"/>
          <w:color w:val="222222"/>
          <w:sz w:val="19"/>
          <w:szCs w:val="19"/>
        </w:rPr>
        <w:br/>
      </w:r>
      <w:r>
        <w:rPr>
          <w:rFonts w:ascii="Georgia" w:hAnsi="Georgia"/>
          <w:color w:val="222222"/>
          <w:sz w:val="20"/>
          <w:szCs w:val="20"/>
          <w:shd w:val="clear" w:color="auto" w:fill="FFFFFF"/>
        </w:rPr>
        <w:t>A) Temizleme jeli B) Temizleme yağı C) Nemlendirici </w:t>
      </w:r>
      <w:r>
        <w:rPr>
          <w:rFonts w:ascii="Georgia" w:hAnsi="Georgia"/>
          <w:b/>
          <w:bCs/>
          <w:color w:val="222222"/>
          <w:sz w:val="20"/>
          <w:szCs w:val="20"/>
          <w:shd w:val="clear" w:color="auto" w:fill="FFFFFF"/>
        </w:rPr>
        <w:t>D) Sabun</w:t>
      </w:r>
      <w:r>
        <w:rPr>
          <w:rFonts w:ascii="Georgia" w:hAnsi="Georgia"/>
          <w:color w:val="222222"/>
          <w:sz w:val="20"/>
          <w:szCs w:val="20"/>
          <w:shd w:val="clear" w:color="auto" w:fill="FFFFFF"/>
        </w:rPr>
        <w:t> </w:t>
      </w:r>
      <w:r>
        <w:rPr>
          <w:rFonts w:ascii="Georgia" w:hAnsi="Georgia"/>
          <w:color w:val="222222"/>
          <w:sz w:val="19"/>
          <w:szCs w:val="19"/>
        </w:rPr>
        <w:br/>
      </w:r>
      <w:r>
        <w:rPr>
          <w:rFonts w:ascii="Georgia" w:hAnsi="Georgia"/>
          <w:color w:val="222222"/>
          <w:sz w:val="20"/>
          <w:szCs w:val="20"/>
          <w:shd w:val="clear" w:color="auto" w:fill="FFFFFF"/>
        </w:rPr>
        <w:br/>
        <w:t>8. Aşağıdakilerin hangisi ağda kâğıdının özelliklerinden biri değildir? </w:t>
      </w:r>
      <w:r>
        <w:rPr>
          <w:rFonts w:ascii="Georgia" w:hAnsi="Georgia"/>
          <w:color w:val="222222"/>
          <w:sz w:val="19"/>
          <w:szCs w:val="19"/>
        </w:rPr>
        <w:br/>
      </w:r>
      <w:r>
        <w:rPr>
          <w:rFonts w:ascii="Georgia" w:hAnsi="Georgia"/>
          <w:b/>
          <w:bCs/>
          <w:color w:val="222222"/>
          <w:sz w:val="20"/>
          <w:szCs w:val="20"/>
          <w:shd w:val="clear" w:color="auto" w:fill="FFFFFF"/>
        </w:rPr>
        <w:t>A) Patiska bezden olmalıdır.</w:t>
      </w:r>
      <w:r>
        <w:rPr>
          <w:rFonts w:ascii="Georgia" w:hAnsi="Georgia"/>
          <w:color w:val="222222"/>
          <w:sz w:val="20"/>
          <w:szCs w:val="20"/>
          <w:shd w:val="clear" w:color="auto" w:fill="FFFFFF"/>
        </w:rPr>
        <w:t> B) Sık dokunmuş olmalıdır. C) Gözeneksiz, damarsız, şeritsiz, pürüzsüz olmalıdır. D) Yeterli kalınlıkta olmalıdır. </w:t>
      </w:r>
      <w:r>
        <w:rPr>
          <w:rFonts w:ascii="Georgia" w:hAnsi="Georgia"/>
          <w:color w:val="222222"/>
          <w:sz w:val="19"/>
          <w:szCs w:val="19"/>
        </w:rPr>
        <w:br/>
      </w:r>
      <w:r>
        <w:rPr>
          <w:rFonts w:ascii="Georgia" w:hAnsi="Georgia"/>
          <w:color w:val="222222"/>
          <w:sz w:val="20"/>
          <w:szCs w:val="20"/>
          <w:shd w:val="clear" w:color="auto" w:fill="FFFFFF"/>
        </w:rPr>
        <w:br/>
        <w:t xml:space="preserve">9.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aşağıda verilen bölgelerden hangisine uygulanmamalıdır? </w:t>
      </w:r>
      <w:r>
        <w:rPr>
          <w:rFonts w:ascii="Georgia" w:hAnsi="Georgia"/>
          <w:color w:val="222222"/>
          <w:sz w:val="19"/>
          <w:szCs w:val="19"/>
        </w:rPr>
        <w:br/>
      </w:r>
      <w:r>
        <w:rPr>
          <w:rFonts w:ascii="Georgia" w:hAnsi="Georgia"/>
          <w:b/>
          <w:bCs/>
          <w:color w:val="222222"/>
          <w:sz w:val="20"/>
          <w:szCs w:val="20"/>
          <w:shd w:val="clear" w:color="auto" w:fill="FFFFFF"/>
        </w:rPr>
        <w:t xml:space="preserve">A) </w:t>
      </w:r>
      <w:proofErr w:type="spellStart"/>
      <w:r>
        <w:rPr>
          <w:rFonts w:ascii="Georgia" w:hAnsi="Georgia"/>
          <w:b/>
          <w:bCs/>
          <w:color w:val="222222"/>
          <w:sz w:val="20"/>
          <w:szCs w:val="20"/>
          <w:shd w:val="clear" w:color="auto" w:fill="FFFFFF"/>
        </w:rPr>
        <w:t>Genital</w:t>
      </w:r>
      <w:proofErr w:type="spellEnd"/>
      <w:r>
        <w:rPr>
          <w:rFonts w:ascii="Georgia" w:hAnsi="Georgia"/>
          <w:b/>
          <w:bCs/>
          <w:color w:val="222222"/>
          <w:sz w:val="20"/>
          <w:szCs w:val="20"/>
          <w:shd w:val="clear" w:color="auto" w:fill="FFFFFF"/>
        </w:rPr>
        <w:t xml:space="preserve"> bölge</w:t>
      </w:r>
      <w:r>
        <w:rPr>
          <w:rFonts w:ascii="Georgia" w:hAnsi="Georgia"/>
          <w:color w:val="222222"/>
          <w:sz w:val="20"/>
          <w:szCs w:val="20"/>
          <w:shd w:val="clear" w:color="auto" w:fill="FFFFFF"/>
        </w:rPr>
        <w:t> B) Kol altı C) Bikini bölgesi D) Bıyık </w:t>
      </w:r>
      <w:r>
        <w:rPr>
          <w:rFonts w:ascii="Georgia" w:hAnsi="Georgia"/>
          <w:color w:val="222222"/>
          <w:sz w:val="19"/>
          <w:szCs w:val="19"/>
        </w:rPr>
        <w:br/>
      </w:r>
      <w:r>
        <w:rPr>
          <w:rFonts w:ascii="Georgia" w:hAnsi="Georgia"/>
          <w:color w:val="222222"/>
          <w:sz w:val="20"/>
          <w:szCs w:val="20"/>
          <w:shd w:val="clear" w:color="auto" w:fill="FFFFFF"/>
        </w:rPr>
        <w:br/>
        <w:t xml:space="preserve">10. </w:t>
      </w:r>
      <w:proofErr w:type="spellStart"/>
      <w:r>
        <w:rPr>
          <w:rFonts w:ascii="Georgia" w:hAnsi="Georgia"/>
          <w:color w:val="222222"/>
          <w:sz w:val="20"/>
          <w:szCs w:val="20"/>
          <w:shd w:val="clear" w:color="auto" w:fill="FFFFFF"/>
        </w:rPr>
        <w:t>Sir</w:t>
      </w:r>
      <w:proofErr w:type="spellEnd"/>
      <w:r>
        <w:rPr>
          <w:rFonts w:ascii="Georgia" w:hAnsi="Georgia"/>
          <w:color w:val="222222"/>
          <w:sz w:val="20"/>
          <w:szCs w:val="20"/>
          <w:shd w:val="clear" w:color="auto" w:fill="FFFFFF"/>
        </w:rPr>
        <w:t xml:space="preserve"> ağda ile ilgili verilen bilgilerden hangisi yanlıştır? </w:t>
      </w:r>
      <w:r>
        <w:rPr>
          <w:rFonts w:ascii="Georgia" w:hAnsi="Georgia"/>
          <w:color w:val="222222"/>
          <w:sz w:val="19"/>
          <w:szCs w:val="19"/>
        </w:rPr>
        <w:br/>
      </w:r>
      <w:r>
        <w:rPr>
          <w:rFonts w:ascii="Georgia" w:hAnsi="Georgia"/>
          <w:b/>
          <w:bCs/>
          <w:color w:val="222222"/>
          <w:sz w:val="20"/>
          <w:szCs w:val="20"/>
          <w:shd w:val="clear" w:color="auto" w:fill="FFFFFF"/>
        </w:rPr>
        <w:t>A) Yanık cilt üzerine uygulanmalıdır. </w:t>
      </w:r>
      <w:r>
        <w:rPr>
          <w:rFonts w:ascii="Georgia" w:hAnsi="Georgia"/>
          <w:color w:val="222222"/>
          <w:sz w:val="20"/>
          <w:szCs w:val="20"/>
          <w:shd w:val="clear" w:color="auto" w:fill="FFFFFF"/>
        </w:rPr>
        <w:t>B) Kesiklerin üzerine uygulanmamalıdır. C) Tahriş olmuş cilde uygulanmamalıdır. D) Kol altına uygulanmalıdır</w:t>
      </w:r>
      <w:r>
        <w:rPr>
          <w:rFonts w:ascii="Georgia" w:hAnsi="Georgia"/>
          <w:color w:val="222222"/>
          <w:sz w:val="19"/>
          <w:szCs w:val="19"/>
        </w:rPr>
        <w:br/>
      </w:r>
      <w:r>
        <w:rPr>
          <w:rFonts w:ascii="Georgia" w:hAnsi="Georgia"/>
          <w:color w:val="222222"/>
          <w:sz w:val="20"/>
          <w:szCs w:val="20"/>
          <w:shd w:val="clear" w:color="auto" w:fill="FFFFFF"/>
        </w:rPr>
        <w:br/>
        <w:t>11. Şeker ile yapılan ağdalar kaç çeşittir? </w:t>
      </w:r>
      <w:r>
        <w:rPr>
          <w:rFonts w:ascii="Georgia" w:hAnsi="Georgia"/>
          <w:color w:val="222222"/>
          <w:sz w:val="19"/>
          <w:szCs w:val="19"/>
        </w:rPr>
        <w:br/>
      </w:r>
      <w:r>
        <w:rPr>
          <w:rFonts w:ascii="Georgia" w:hAnsi="Georgia"/>
          <w:b/>
          <w:bCs/>
          <w:color w:val="222222"/>
          <w:sz w:val="20"/>
          <w:szCs w:val="20"/>
          <w:shd w:val="clear" w:color="auto" w:fill="FFFFFF"/>
        </w:rPr>
        <w:t>A) 2</w:t>
      </w:r>
      <w:r>
        <w:rPr>
          <w:rFonts w:ascii="Georgia" w:hAnsi="Georgia"/>
          <w:color w:val="222222"/>
          <w:sz w:val="20"/>
          <w:szCs w:val="20"/>
          <w:shd w:val="clear" w:color="auto" w:fill="FFFFFF"/>
        </w:rPr>
        <w:t> B) 3 C) 1 D) 5</w:t>
      </w:r>
    </w:p>
    <w:sectPr w:rsidR="00637519"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0788A"/>
    <w:rsid w:val="004460DB"/>
    <w:rsid w:val="005A6111"/>
    <w:rsid w:val="00637519"/>
    <w:rsid w:val="0090788A"/>
    <w:rsid w:val="00BE31FE"/>
    <w:rsid w:val="00D13A34"/>
    <w:rsid w:val="00E66EE3"/>
    <w:rsid w:val="00E939F2"/>
    <w:rsid w:val="00F71ED2"/>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FE"/>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1343</Words>
  <Characters>7656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3</cp:revision>
  <dcterms:created xsi:type="dcterms:W3CDTF">2020-09-06T11:23:00Z</dcterms:created>
  <dcterms:modified xsi:type="dcterms:W3CDTF">2020-09-06T11:27:00Z</dcterms:modified>
</cp:coreProperties>
</file>